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B7142" w14:textId="0DD70A1B" w:rsidR="001421C7" w:rsidRDefault="00C44255" w:rsidP="00C44255">
      <w:pPr>
        <w:ind w:left="-1134"/>
        <w:rPr>
          <w:i/>
          <w:iCs/>
        </w:rPr>
      </w:pPr>
      <w:r w:rsidRPr="00C44255">
        <w:rPr>
          <w:noProof/>
        </w:rPr>
        <w:drawing>
          <wp:inline distT="0" distB="0" distL="0" distR="0" wp14:anchorId="1EBD1555" wp14:editId="56BBA6CD">
            <wp:extent cx="1498600" cy="173355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86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44255">
        <w:rPr>
          <w:i/>
          <w:iCs/>
        </w:rPr>
        <w:t>Le 11 août 2022, à Honfleur</w:t>
      </w:r>
    </w:p>
    <w:p w14:paraId="0DAB5A78" w14:textId="01BA6AF7" w:rsidR="00C44255" w:rsidRDefault="00C44255" w:rsidP="00C44255">
      <w:pPr>
        <w:ind w:left="-1134"/>
        <w:rPr>
          <w:i/>
          <w:iCs/>
        </w:rPr>
      </w:pPr>
    </w:p>
    <w:p w14:paraId="67A63023" w14:textId="3F76D28B" w:rsidR="00C44255" w:rsidRPr="00AB28B8" w:rsidRDefault="00C44255" w:rsidP="00C44255">
      <w:pPr>
        <w:ind w:left="-284"/>
        <w:rPr>
          <w:b/>
          <w:bCs/>
        </w:rPr>
      </w:pPr>
      <w:r w:rsidRPr="00AB28B8">
        <w:rPr>
          <w:b/>
          <w:bCs/>
        </w:rPr>
        <w:t xml:space="preserve">Objet : </w:t>
      </w:r>
      <w:r w:rsidR="00AB28B8" w:rsidRPr="00AB28B8">
        <w:rPr>
          <w:b/>
          <w:bCs/>
        </w:rPr>
        <w:t>Sécheresse dans le département du Calvados</w:t>
      </w:r>
    </w:p>
    <w:p w14:paraId="4C7804EC" w14:textId="3361B730" w:rsidR="00AB28B8" w:rsidRDefault="00AB28B8" w:rsidP="00C44255">
      <w:pPr>
        <w:ind w:left="-284"/>
      </w:pPr>
    </w:p>
    <w:p w14:paraId="483B3251" w14:textId="0E9DB95B" w:rsidR="00F016A8" w:rsidRDefault="00AC0EC4" w:rsidP="00ED27FD">
      <w:pPr>
        <w:ind w:left="-284"/>
      </w:pPr>
      <w:r>
        <w:t xml:space="preserve">Le département du Calvados, comme de très nombreux autres départements français, connaît une </w:t>
      </w:r>
      <w:r w:rsidR="00117CB1">
        <w:t>période</w:t>
      </w:r>
      <w:r>
        <w:t xml:space="preserve"> exceptionnelle </w:t>
      </w:r>
      <w:r w:rsidR="007719E6">
        <w:t xml:space="preserve">de sécheresse. </w:t>
      </w:r>
      <w:r w:rsidR="00F016A8">
        <w:t>Certains territoires, notamment le bassin versant du Virois, est soumis, depuis le 22 juillet dernier, à un arrêté imposant des restrictions d’usage de l’eau</w:t>
      </w:r>
      <w:r w:rsidR="00117CB1">
        <w:t>, tant la situation est critique</w:t>
      </w:r>
      <w:r w:rsidR="00F016A8">
        <w:t>.</w:t>
      </w:r>
    </w:p>
    <w:p w14:paraId="56F1DD2C" w14:textId="6D1FA033" w:rsidR="00ED27FD" w:rsidRDefault="00ED27FD" w:rsidP="00ED27FD">
      <w:pPr>
        <w:ind w:left="-284"/>
      </w:pPr>
      <w:r>
        <w:t xml:space="preserve">Honfleur et les communes environnantes ne sont, pour l’heure, pas classées </w:t>
      </w:r>
      <w:r w:rsidR="00862212">
        <w:t>parmi</w:t>
      </w:r>
      <w:r>
        <w:t xml:space="preserve"> </w:t>
      </w:r>
      <w:r w:rsidR="00862212">
        <w:t>c</w:t>
      </w:r>
      <w:r>
        <w:t xml:space="preserve">es territoires dits « en crise ». Néanmoins, le </w:t>
      </w:r>
      <w:r w:rsidR="000742F7">
        <w:t>secrétaire général de la préfecture du Calvados</w:t>
      </w:r>
      <w:r>
        <w:t xml:space="preserve">, Jean-Philippe </w:t>
      </w:r>
      <w:proofErr w:type="spellStart"/>
      <w:r>
        <w:t>Vennin</w:t>
      </w:r>
      <w:proofErr w:type="spellEnd"/>
      <w:r>
        <w:t xml:space="preserve">, </w:t>
      </w:r>
      <w:r w:rsidR="00E0395B">
        <w:t xml:space="preserve">dans un courrier adressé à Michel Lamarre, Maire de Honfleur, </w:t>
      </w:r>
      <w:r>
        <w:t xml:space="preserve">incite d’ores et déjà </w:t>
      </w:r>
      <w:r w:rsidR="00E0395B">
        <w:t>chacune et chacun à faire des efforts pour préserver la ressource en eau.</w:t>
      </w:r>
    </w:p>
    <w:p w14:paraId="72FE81BC" w14:textId="6F224321" w:rsidR="00E0395B" w:rsidRDefault="00E0395B" w:rsidP="00ED27FD">
      <w:pPr>
        <w:ind w:left="-284"/>
      </w:pPr>
      <w:r>
        <w:t xml:space="preserve">Ainsi, </w:t>
      </w:r>
      <w:r w:rsidR="00C31684">
        <w:t>et selon les recommandations du préfet, la Ville de Honfleur par la voix de son Maire, Michel Lamarre, a décidé</w:t>
      </w:r>
      <w:r w:rsidR="00575E08">
        <w:t xml:space="preserve">, </w:t>
      </w:r>
      <w:r w:rsidR="00575E08" w:rsidRPr="009F1A1B">
        <w:rPr>
          <w:b/>
          <w:bCs/>
        </w:rPr>
        <w:t>à compter de</w:t>
      </w:r>
      <w:r w:rsidR="00C31684" w:rsidRPr="009F1A1B">
        <w:rPr>
          <w:b/>
          <w:bCs/>
        </w:rPr>
        <w:t xml:space="preserve"> </w:t>
      </w:r>
      <w:r w:rsidR="00575E08" w:rsidRPr="009F1A1B">
        <w:rPr>
          <w:b/>
          <w:bCs/>
        </w:rPr>
        <w:t>ce jeudi 11 août,</w:t>
      </w:r>
      <w:r w:rsidR="00C31684">
        <w:t xml:space="preserve"> </w:t>
      </w:r>
      <w:r w:rsidR="00C31684" w:rsidRPr="002A3CD0">
        <w:rPr>
          <w:b/>
          <w:bCs/>
        </w:rPr>
        <w:t>de mettre hors service les douches et robinets de plage et les fontaines municipales</w:t>
      </w:r>
      <w:r w:rsidR="00C31684">
        <w:t xml:space="preserve">. </w:t>
      </w:r>
      <w:r w:rsidR="00C31684" w:rsidRPr="00A23BC4">
        <w:rPr>
          <w:b/>
          <w:bCs/>
        </w:rPr>
        <w:t>Les services vont</w:t>
      </w:r>
      <w:r w:rsidR="00575E08" w:rsidRPr="00A23BC4">
        <w:rPr>
          <w:b/>
          <w:bCs/>
        </w:rPr>
        <w:t xml:space="preserve"> également</w:t>
      </w:r>
      <w:r w:rsidR="00C31684" w:rsidRPr="00A23BC4">
        <w:rPr>
          <w:b/>
          <w:bCs/>
        </w:rPr>
        <w:t xml:space="preserve"> </w:t>
      </w:r>
      <w:r w:rsidR="00C353F1">
        <w:rPr>
          <w:b/>
          <w:bCs/>
        </w:rPr>
        <w:t>limiter</w:t>
      </w:r>
      <w:r w:rsidR="00C31684" w:rsidRPr="00A23BC4">
        <w:rPr>
          <w:b/>
          <w:bCs/>
        </w:rPr>
        <w:t xml:space="preserve"> les arrosages </w:t>
      </w:r>
      <w:r w:rsidR="00575E08" w:rsidRPr="00A23BC4">
        <w:rPr>
          <w:b/>
          <w:bCs/>
        </w:rPr>
        <w:t>d’espaces verts</w:t>
      </w:r>
      <w:r w:rsidR="00575E08">
        <w:t xml:space="preserve"> </w:t>
      </w:r>
      <w:r w:rsidR="00C353F1">
        <w:t>(</w:t>
      </w:r>
      <w:r w:rsidR="009F1AE3">
        <w:t xml:space="preserve">dont l’eau est tirée </w:t>
      </w:r>
      <w:r w:rsidR="00C353F1">
        <w:t>de</w:t>
      </w:r>
      <w:r w:rsidR="009F1AE3">
        <w:t>s</w:t>
      </w:r>
      <w:r w:rsidR="00C353F1">
        <w:t xml:space="preserve"> sources) </w:t>
      </w:r>
      <w:r w:rsidR="00C31684">
        <w:t>et ne passeron</w:t>
      </w:r>
      <w:r w:rsidR="007E7557">
        <w:t xml:space="preserve">t les espaces publics </w:t>
      </w:r>
      <w:r w:rsidR="00C31684">
        <w:t xml:space="preserve">à la laveuse et au karcher </w:t>
      </w:r>
      <w:r w:rsidR="00021B7F">
        <w:t>qu’après les</w:t>
      </w:r>
      <w:r w:rsidR="00C31684">
        <w:t xml:space="preserve"> marchés et là où la salubrité publique serait mise à mal.</w:t>
      </w:r>
    </w:p>
    <w:p w14:paraId="291C3C3C" w14:textId="0B67E885" w:rsidR="00895AA6" w:rsidRPr="009F5E49" w:rsidRDefault="00F24D04" w:rsidP="00ED27FD">
      <w:pPr>
        <w:ind w:left="-284"/>
      </w:pPr>
      <w:r>
        <w:t xml:space="preserve">Cet effort de préservation de notre ressource en eau passe également par une action collective et participative </w:t>
      </w:r>
      <w:r w:rsidR="00F63BC8">
        <w:t>de tous</w:t>
      </w:r>
      <w:r>
        <w:t>. Aussi, l</w:t>
      </w:r>
      <w:r w:rsidR="00895AA6">
        <w:t xml:space="preserve">e Maire de Honfleur </w:t>
      </w:r>
      <w:r w:rsidR="00796C9A">
        <w:t>invite les</w:t>
      </w:r>
      <w:r w:rsidR="00895AA6">
        <w:t xml:space="preserve"> habitants, conformément aux préconisations du préfet, </w:t>
      </w:r>
      <w:r>
        <w:t xml:space="preserve">à ne pas remplir </w:t>
      </w:r>
      <w:r w:rsidR="00D635F4">
        <w:t>les</w:t>
      </w:r>
      <w:r>
        <w:t xml:space="preserve"> piscine</w:t>
      </w:r>
      <w:r w:rsidR="00D635F4">
        <w:t>s</w:t>
      </w:r>
      <w:r>
        <w:t xml:space="preserve"> </w:t>
      </w:r>
      <w:r w:rsidR="00F63BC8">
        <w:t>privée</w:t>
      </w:r>
      <w:r w:rsidR="00D635F4">
        <w:t>s</w:t>
      </w:r>
      <w:r>
        <w:t xml:space="preserve">, à ne laver </w:t>
      </w:r>
      <w:r w:rsidR="00D635F4">
        <w:t>les</w:t>
      </w:r>
      <w:r>
        <w:t xml:space="preserve"> voiture</w:t>
      </w:r>
      <w:r w:rsidR="00004F97">
        <w:t>s</w:t>
      </w:r>
      <w:r>
        <w:t xml:space="preserve"> que dan</w:t>
      </w:r>
      <w:r w:rsidR="000517EA">
        <w:t>s</w:t>
      </w:r>
      <w:r>
        <w:t xml:space="preserve"> des stations professionnelles équipées d’économiseurs d’eau et </w:t>
      </w:r>
      <w:r w:rsidR="00D635F4">
        <w:t>à</w:t>
      </w:r>
      <w:r>
        <w:t xml:space="preserve"> limiter, dans la mesure du possible, les arrosages intensifs de massifs et jardins.</w:t>
      </w:r>
    </w:p>
    <w:p w14:paraId="46BD8407" w14:textId="61BF2FB4" w:rsidR="00AB28B8" w:rsidRPr="009F5E49" w:rsidRDefault="00AB28B8" w:rsidP="00C44255">
      <w:pPr>
        <w:ind w:left="-284"/>
      </w:pPr>
    </w:p>
    <w:sectPr w:rsidR="00AB28B8" w:rsidRPr="009F5E49" w:rsidSect="00C44255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55"/>
    <w:rsid w:val="00004F97"/>
    <w:rsid w:val="00021B7F"/>
    <w:rsid w:val="000517EA"/>
    <w:rsid w:val="000742F7"/>
    <w:rsid w:val="000D1EB6"/>
    <w:rsid w:val="00117CB1"/>
    <w:rsid w:val="001421C7"/>
    <w:rsid w:val="002A3CD0"/>
    <w:rsid w:val="00352191"/>
    <w:rsid w:val="00447514"/>
    <w:rsid w:val="00575E08"/>
    <w:rsid w:val="007719E6"/>
    <w:rsid w:val="00787686"/>
    <w:rsid w:val="00796C9A"/>
    <w:rsid w:val="007E7557"/>
    <w:rsid w:val="00862212"/>
    <w:rsid w:val="00895AA6"/>
    <w:rsid w:val="009E2680"/>
    <w:rsid w:val="009F1A1B"/>
    <w:rsid w:val="009F1AE3"/>
    <w:rsid w:val="009F5E49"/>
    <w:rsid w:val="00A06846"/>
    <w:rsid w:val="00A23BC4"/>
    <w:rsid w:val="00A64BB5"/>
    <w:rsid w:val="00AB28B8"/>
    <w:rsid w:val="00AC0EC4"/>
    <w:rsid w:val="00C31684"/>
    <w:rsid w:val="00C353F1"/>
    <w:rsid w:val="00C44255"/>
    <w:rsid w:val="00CD76A3"/>
    <w:rsid w:val="00D635F4"/>
    <w:rsid w:val="00DB0AE2"/>
    <w:rsid w:val="00E0395B"/>
    <w:rsid w:val="00ED27FD"/>
    <w:rsid w:val="00F016A8"/>
    <w:rsid w:val="00F24D04"/>
    <w:rsid w:val="00F6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781AA"/>
  <w15:chartTrackingRefBased/>
  <w15:docId w15:val="{5EE8D7F5-6F3B-4C11-ACAD-FCDCAE413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6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DRIEU</dc:creator>
  <cp:keywords/>
  <dc:description/>
  <cp:lastModifiedBy>Lucie DRIEU</cp:lastModifiedBy>
  <cp:revision>5</cp:revision>
  <cp:lastPrinted>2022-08-10T15:55:00Z</cp:lastPrinted>
  <dcterms:created xsi:type="dcterms:W3CDTF">2022-08-11T09:29:00Z</dcterms:created>
  <dcterms:modified xsi:type="dcterms:W3CDTF">2022-08-11T12:20:00Z</dcterms:modified>
</cp:coreProperties>
</file>